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C4" w:rsidRDefault="00757390">
      <w:pPr>
        <w:pStyle w:val="Standard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t xml:space="preserve">          </w:t>
      </w:r>
    </w:p>
    <w:p w:rsidR="00E65DC4" w:rsidRDefault="00757390">
      <w:pPr>
        <w:pStyle w:val="Standard"/>
      </w:pPr>
      <w:r>
        <w:rPr>
          <w:b/>
          <w:color w:val="FF6600"/>
          <w:sz w:val="52"/>
          <w:szCs w:val="52"/>
        </w:rPr>
        <w:t xml:space="preserve">           </w:t>
      </w:r>
      <w:r>
        <w:rPr>
          <w:b/>
          <w:color w:val="FF6600"/>
          <w:sz w:val="52"/>
          <w:szCs w:val="52"/>
          <w:u w:val="single"/>
        </w:rPr>
        <w:t>AKCE   NA  ÚNOR 2024</w:t>
      </w:r>
    </w:p>
    <w:p w:rsidR="00E65DC4" w:rsidRDefault="00E65DC4">
      <w:pPr>
        <w:pStyle w:val="Standard"/>
        <w:rPr>
          <w:color w:val="FF6600"/>
        </w:rPr>
      </w:pPr>
    </w:p>
    <w:p w:rsidR="00E65DC4" w:rsidRDefault="00757390">
      <w:pPr>
        <w:pStyle w:val="Standard"/>
      </w:pPr>
      <w:r>
        <w:rPr>
          <w:color w:val="FF6600"/>
        </w:rPr>
        <w:t xml:space="preserve">  </w:t>
      </w:r>
      <w:r>
        <w:rPr>
          <w:b/>
          <w:color w:val="FF6600"/>
          <w:u w:val="single"/>
        </w:rPr>
        <w:t>Akce předškoláků se nehradí z Kulturního fondu rodičů, finance se vybírají před akcí</w:t>
      </w:r>
    </w:p>
    <w:p w:rsidR="00E65DC4" w:rsidRDefault="00E65DC4">
      <w:pPr>
        <w:pStyle w:val="Standard"/>
        <w:rPr>
          <w:b/>
        </w:rPr>
      </w:pPr>
    </w:p>
    <w:p w:rsidR="00E65DC4" w:rsidRDefault="00757390">
      <w:pPr>
        <w:pStyle w:val="Standard"/>
      </w:pPr>
      <w:r>
        <w:rPr>
          <w:b/>
          <w:sz w:val="26"/>
          <w:szCs w:val="26"/>
        </w:rPr>
        <w:t xml:space="preserve">1.2.  kdo má zájem zaplatit </w:t>
      </w:r>
      <w:r>
        <w:rPr>
          <w:b/>
          <w:sz w:val="26"/>
          <w:szCs w:val="26"/>
          <w:u w:val="single"/>
        </w:rPr>
        <w:t xml:space="preserve"> školné a stravné </w:t>
      </w:r>
      <w:r>
        <w:rPr>
          <w:b/>
          <w:sz w:val="26"/>
          <w:szCs w:val="26"/>
          <w:u w:val="single"/>
        </w:rPr>
        <w:t>v hotovosti</w:t>
      </w:r>
      <w:r>
        <w:rPr>
          <w:b/>
          <w:sz w:val="26"/>
          <w:szCs w:val="26"/>
        </w:rPr>
        <w:t xml:space="preserve">  - </w:t>
      </w:r>
      <w:r>
        <w:rPr>
          <w:sz w:val="26"/>
          <w:szCs w:val="26"/>
        </w:rPr>
        <w:t>nechte si na třídu</w:t>
      </w:r>
    </w:p>
    <w:p w:rsidR="00E65DC4" w:rsidRDefault="0075739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zavolat paní hospodářku Romanku mezi 8 – 16 hodinou, nebo zanechte přesnou částku</w:t>
      </w:r>
    </w:p>
    <w:p w:rsidR="00E65DC4" w:rsidRDefault="0075739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v nadepsané obálce na třídě</w:t>
      </w:r>
      <w:r>
        <w:rPr>
          <w:sz w:val="26"/>
          <w:szCs w:val="26"/>
        </w:rPr>
        <w:br/>
      </w:r>
    </w:p>
    <w:p w:rsidR="00E65DC4" w:rsidRDefault="00757390">
      <w:pPr>
        <w:pStyle w:val="Standard"/>
      </w:pPr>
      <w:r>
        <w:rPr>
          <w:b/>
          <w:bCs/>
          <w:color w:val="000000"/>
          <w:sz w:val="26"/>
          <w:szCs w:val="26"/>
        </w:rPr>
        <w:t>1.2.</w:t>
      </w:r>
      <w:r>
        <w:rPr>
          <w:b/>
          <w:color w:val="C9211E"/>
          <w:sz w:val="26"/>
          <w:szCs w:val="26"/>
        </w:rPr>
        <w:t xml:space="preserve">  pro předškoláky  </w:t>
      </w:r>
      <w:r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Klub předškoláka – Sportovní hala Tempo, odchod z MŠ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v 9,15</w:t>
      </w:r>
      <w:r>
        <w:rPr>
          <w:b/>
          <w:sz w:val="26"/>
          <w:szCs w:val="26"/>
        </w:rPr>
        <w:t xml:space="preserve"> hod., s</w:t>
      </w:r>
      <w:r>
        <w:rPr>
          <w:bCs/>
          <w:color w:val="000000"/>
          <w:sz w:val="26"/>
          <w:szCs w:val="26"/>
        </w:rPr>
        <w:t xml:space="preserve"> sebou: batoh, boty se světlou podrážkou, převlečení a lahev s pitím                                        </w:t>
      </w:r>
    </w:p>
    <w:p w:rsidR="00E65DC4" w:rsidRDefault="00757390">
      <w:pPr>
        <w:pStyle w:val="Standard"/>
      </w:pPr>
      <w:r>
        <w:rPr>
          <w:bCs/>
          <w:color w:val="C9211E"/>
          <w:sz w:val="26"/>
          <w:szCs w:val="26"/>
        </w:rPr>
        <w:t xml:space="preserve">                                                                               </w:t>
      </w:r>
      <w:r>
        <w:rPr>
          <w:color w:val="000000"/>
          <w:sz w:val="26"/>
          <w:szCs w:val="26"/>
        </w:rPr>
        <w:t>/ zajišťují paní učitelky ze třídy Sluníčko/</w:t>
      </w:r>
    </w:p>
    <w:p w:rsidR="00E65DC4" w:rsidRDefault="00E65DC4">
      <w:pPr>
        <w:pStyle w:val="Standard"/>
        <w:rPr>
          <w:color w:val="000000"/>
          <w:sz w:val="26"/>
          <w:szCs w:val="26"/>
        </w:rPr>
      </w:pPr>
    </w:p>
    <w:p w:rsidR="00E65DC4" w:rsidRDefault="00757390">
      <w:pPr>
        <w:pStyle w:val="Standard"/>
      </w:pPr>
      <w:r>
        <w:rPr>
          <w:b/>
          <w:sz w:val="26"/>
          <w:szCs w:val="26"/>
        </w:rPr>
        <w:t>13.2</w:t>
      </w:r>
      <w:r>
        <w:rPr>
          <w:color w:val="FF0000"/>
          <w:sz w:val="26"/>
          <w:szCs w:val="26"/>
        </w:rPr>
        <w:t xml:space="preserve">.  </w:t>
      </w:r>
      <w:r>
        <w:rPr>
          <w:b/>
          <w:color w:val="FF0000"/>
          <w:sz w:val="26"/>
          <w:szCs w:val="26"/>
        </w:rPr>
        <w:t xml:space="preserve">pro </w:t>
      </w:r>
      <w:r>
        <w:rPr>
          <w:b/>
          <w:color w:val="FF0000"/>
          <w:sz w:val="26"/>
          <w:szCs w:val="26"/>
        </w:rPr>
        <w:t>předškoláky</w:t>
      </w:r>
      <w:r>
        <w:rPr>
          <w:b/>
          <w:sz w:val="26"/>
          <w:szCs w:val="26"/>
        </w:rPr>
        <w:t xml:space="preserve"> – Klub předškoláka – Škola před školou odpoledne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14,55 – 15,25 hod. </w:t>
      </w:r>
      <w:r>
        <w:rPr>
          <w:sz w:val="26"/>
          <w:szCs w:val="26"/>
        </w:rPr>
        <w:t>ve třídě Čtyřlístek             / zajišťují paní učitelky Maruška a Dana/</w:t>
      </w:r>
    </w:p>
    <w:p w:rsidR="00E65DC4" w:rsidRDefault="00E65DC4">
      <w:pPr>
        <w:pStyle w:val="Standard"/>
        <w:rPr>
          <w:sz w:val="26"/>
          <w:szCs w:val="26"/>
        </w:rPr>
      </w:pPr>
    </w:p>
    <w:p w:rsidR="00E65DC4" w:rsidRDefault="00757390">
      <w:pPr>
        <w:pStyle w:val="Standard"/>
      </w:pPr>
      <w:r>
        <w:rPr>
          <w:b/>
          <w:bCs/>
          <w:color w:val="000000"/>
          <w:sz w:val="26"/>
          <w:szCs w:val="26"/>
        </w:rPr>
        <w:t xml:space="preserve">14.2.  </w:t>
      </w:r>
      <w:r>
        <w:rPr>
          <w:b/>
          <w:bCs/>
          <w:color w:val="FF0000"/>
          <w:sz w:val="26"/>
          <w:szCs w:val="26"/>
        </w:rPr>
        <w:t xml:space="preserve">pro předškoláky </w:t>
      </w:r>
      <w:r>
        <w:rPr>
          <w:color w:val="000000"/>
          <w:sz w:val="26"/>
          <w:szCs w:val="26"/>
        </w:rPr>
        <w:t>–</w:t>
      </w:r>
      <w:r>
        <w:rPr>
          <w:b/>
          <w:bCs/>
          <w:color w:val="000000"/>
          <w:sz w:val="26"/>
          <w:szCs w:val="26"/>
        </w:rPr>
        <w:t xml:space="preserve"> Klub předškoláka - Výtvarný kroužek – </w:t>
      </w:r>
      <w:r>
        <w:rPr>
          <w:color w:val="000000"/>
          <w:sz w:val="26"/>
          <w:szCs w:val="26"/>
        </w:rPr>
        <w:t>pro předškoláky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 o</w:t>
      </w:r>
      <w:r>
        <w:rPr>
          <w:color w:val="000000"/>
          <w:sz w:val="26"/>
          <w:szCs w:val="26"/>
        </w:rPr>
        <w:t>d 9,00 hod. ve třídě Kytička                             / zajišťují paní učitelky Dáša a Helenka/</w:t>
      </w:r>
    </w:p>
    <w:p w:rsidR="00E65DC4" w:rsidRDefault="00E65DC4">
      <w:pPr>
        <w:pStyle w:val="Standard"/>
        <w:rPr>
          <w:color w:val="000000"/>
          <w:sz w:val="26"/>
          <w:szCs w:val="26"/>
        </w:rPr>
      </w:pPr>
    </w:p>
    <w:p w:rsidR="00E65DC4" w:rsidRDefault="00757390">
      <w:pPr>
        <w:pStyle w:val="Standard"/>
      </w:pPr>
      <w:r>
        <w:rPr>
          <w:b/>
          <w:sz w:val="26"/>
          <w:szCs w:val="26"/>
        </w:rPr>
        <w:t>16.2.  Keramika v Cuřínce</w:t>
      </w:r>
      <w:r>
        <w:rPr>
          <w:sz w:val="26"/>
          <w:szCs w:val="26"/>
        </w:rPr>
        <w:t xml:space="preserve"> – pravidelná měsíční akce pro přihlášené děti,</w:t>
      </w:r>
    </w:p>
    <w:p w:rsidR="00E65DC4" w:rsidRDefault="0075739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odchod z MŠ v 9,00 hod.                       / zajišťuje paní učitelka P</w:t>
      </w:r>
      <w:r>
        <w:rPr>
          <w:sz w:val="26"/>
          <w:szCs w:val="26"/>
        </w:rPr>
        <w:t>etra/</w:t>
      </w:r>
    </w:p>
    <w:p w:rsidR="00E65DC4" w:rsidRDefault="00E65DC4">
      <w:pPr>
        <w:pStyle w:val="Standard"/>
        <w:rPr>
          <w:sz w:val="26"/>
          <w:szCs w:val="26"/>
        </w:rPr>
      </w:pPr>
    </w:p>
    <w:p w:rsidR="00E65DC4" w:rsidRDefault="00757390">
      <w:pPr>
        <w:pStyle w:val="Standard"/>
      </w:pPr>
      <w:r>
        <w:rPr>
          <w:b/>
          <w:sz w:val="26"/>
          <w:szCs w:val="26"/>
        </w:rPr>
        <w:t xml:space="preserve">20.2.  </w:t>
      </w:r>
      <w:r>
        <w:rPr>
          <w:b/>
          <w:color w:val="FF0000"/>
          <w:sz w:val="26"/>
          <w:szCs w:val="26"/>
        </w:rPr>
        <w:t>pro předškoláky</w:t>
      </w:r>
      <w:r>
        <w:rPr>
          <w:b/>
          <w:sz w:val="26"/>
          <w:szCs w:val="26"/>
        </w:rPr>
        <w:t xml:space="preserve"> – Klub předškoláka – Škola před školou odpoledne </w:t>
      </w:r>
    </w:p>
    <w:p w:rsidR="00E65DC4" w:rsidRDefault="00757390">
      <w:pPr>
        <w:pStyle w:val="Standard"/>
      </w:pPr>
      <w:r>
        <w:rPr>
          <w:b/>
          <w:sz w:val="26"/>
          <w:szCs w:val="26"/>
        </w:rPr>
        <w:t xml:space="preserve">          14,55 – 15,25 hod. </w:t>
      </w:r>
      <w:r>
        <w:rPr>
          <w:sz w:val="26"/>
          <w:szCs w:val="26"/>
        </w:rPr>
        <w:t>ve třídě Čtyřlístek               / zajišťují paní učitelky Maruška a Dana/</w:t>
      </w:r>
    </w:p>
    <w:p w:rsidR="00E65DC4" w:rsidRDefault="00E65DC4">
      <w:pPr>
        <w:pStyle w:val="Standard"/>
        <w:rPr>
          <w:sz w:val="26"/>
          <w:szCs w:val="26"/>
        </w:rPr>
      </w:pPr>
    </w:p>
    <w:p w:rsidR="00E65DC4" w:rsidRDefault="00757390">
      <w:pPr>
        <w:pStyle w:val="Standard"/>
      </w:pPr>
      <w:r>
        <w:rPr>
          <w:b/>
          <w:sz w:val="26"/>
          <w:szCs w:val="26"/>
        </w:rPr>
        <w:t>21.2.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Karneval</w:t>
      </w:r>
      <w:r>
        <w:rPr>
          <w:sz w:val="26"/>
          <w:szCs w:val="26"/>
        </w:rPr>
        <w:t xml:space="preserve"> – zábavné dopoledne s tancem a soutěžemi v kostýmech ve</w:t>
      </w:r>
      <w:r>
        <w:rPr>
          <w:sz w:val="26"/>
          <w:szCs w:val="26"/>
        </w:rPr>
        <w:t xml:space="preserve"> třídě Čtyřlístek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začátek akce v 9,30 hod.                        /připravte, prosím, dětem na tento den kostým/</w:t>
      </w:r>
    </w:p>
    <w:p w:rsidR="00E65DC4" w:rsidRDefault="00E65DC4">
      <w:pPr>
        <w:pStyle w:val="Standard"/>
        <w:rPr>
          <w:sz w:val="26"/>
          <w:szCs w:val="26"/>
        </w:rPr>
      </w:pPr>
    </w:p>
    <w:p w:rsidR="00E65DC4" w:rsidRDefault="00757390">
      <w:pPr>
        <w:pStyle w:val="Standard"/>
      </w:pPr>
      <w:r>
        <w:rPr>
          <w:b/>
          <w:bCs/>
          <w:color w:val="000000"/>
          <w:sz w:val="26"/>
          <w:szCs w:val="26"/>
        </w:rPr>
        <w:t xml:space="preserve">22.2.  </w:t>
      </w:r>
      <w:r>
        <w:rPr>
          <w:b/>
          <w:bCs/>
          <w:color w:val="FF0000"/>
          <w:sz w:val="26"/>
          <w:szCs w:val="26"/>
        </w:rPr>
        <w:t>pro předškoláky</w:t>
      </w:r>
      <w:r>
        <w:rPr>
          <w:b/>
          <w:bCs/>
          <w:sz w:val="26"/>
          <w:szCs w:val="26"/>
        </w:rPr>
        <w:t xml:space="preserve"> - Klub předškoláka – Ekovycházka </w:t>
      </w:r>
      <w:r>
        <w:rPr>
          <w:sz w:val="26"/>
          <w:szCs w:val="26"/>
        </w:rPr>
        <w:t xml:space="preserve">– akce bude probíhat  </w:t>
      </w:r>
    </w:p>
    <w:p w:rsidR="00E65DC4" w:rsidRDefault="00757390">
      <w:pPr>
        <w:pStyle w:val="Standard"/>
      </w:pPr>
      <w:r>
        <w:rPr>
          <w:sz w:val="26"/>
          <w:szCs w:val="26"/>
        </w:rPr>
        <w:t xml:space="preserve">          v Kamýckém lese, Lesy Praha - program: „Zví</w:t>
      </w:r>
      <w:r>
        <w:rPr>
          <w:sz w:val="26"/>
          <w:szCs w:val="26"/>
        </w:rPr>
        <w:t xml:space="preserve">řátka v zimě“ 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začátek akce v 9,30 hod., cena: 70,-  Kč   /zaji</w:t>
      </w:r>
      <w:r>
        <w:rPr>
          <w:bCs/>
          <w:sz w:val="26"/>
          <w:szCs w:val="26"/>
        </w:rPr>
        <w:t>štuje paní učitelka Lenka/</w:t>
      </w: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bCs/>
          <w:sz w:val="26"/>
          <w:szCs w:val="26"/>
        </w:rPr>
        <w:t xml:space="preserve">                                                                              </w:t>
      </w:r>
      <w:r>
        <w:rPr>
          <w:bCs/>
          <w:sz w:val="26"/>
          <w:szCs w:val="26"/>
        </w:rPr>
        <w:t xml:space="preserve">            </w:t>
      </w:r>
    </w:p>
    <w:p w:rsidR="00E65DC4" w:rsidRDefault="00E65DC4">
      <w:pPr>
        <w:pStyle w:val="Standard"/>
        <w:rPr>
          <w:sz w:val="26"/>
          <w:szCs w:val="26"/>
        </w:rPr>
      </w:pPr>
    </w:p>
    <w:p w:rsidR="00E65DC4" w:rsidRDefault="00757390">
      <w:pPr>
        <w:pStyle w:val="Standard"/>
      </w:pPr>
      <w:r>
        <w:rPr>
          <w:b/>
          <w:sz w:val="26"/>
          <w:szCs w:val="26"/>
        </w:rPr>
        <w:t xml:space="preserve">28.2. </w:t>
      </w:r>
      <w:r>
        <w:rPr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pro předškoláky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Klub předškoláka</w:t>
      </w:r>
      <w:r>
        <w:rPr>
          <w:sz w:val="26"/>
          <w:szCs w:val="26"/>
        </w:rPr>
        <w:t xml:space="preserve"> - </w:t>
      </w:r>
      <w:r>
        <w:rPr>
          <w:b/>
          <w:sz w:val="26"/>
          <w:szCs w:val="26"/>
        </w:rPr>
        <w:t xml:space="preserve">Vlastivědná vycházka – </w:t>
      </w:r>
      <w:r>
        <w:rPr>
          <w:sz w:val="26"/>
          <w:szCs w:val="26"/>
        </w:rPr>
        <w:t>Botanická zahrada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Na Slupi, odchod z MŠ v 9,00 hod. , cena: 40,- Kč       /zajišťuje paní učitelka Maruška/</w:t>
      </w:r>
    </w:p>
    <w:p w:rsidR="00E65DC4" w:rsidRDefault="00E65DC4">
      <w:pPr>
        <w:pStyle w:val="Standard"/>
        <w:rPr>
          <w:sz w:val="26"/>
          <w:szCs w:val="26"/>
        </w:rPr>
      </w:pPr>
    </w:p>
    <w:p w:rsidR="00E65DC4" w:rsidRDefault="00757390">
      <w:pPr>
        <w:pStyle w:val="Standard"/>
      </w:pPr>
      <w:r>
        <w:rPr>
          <w:b/>
          <w:sz w:val="26"/>
          <w:szCs w:val="26"/>
        </w:rPr>
        <w:t>29.2. Beseda s PhDr. Alenou Šebovou</w:t>
      </w:r>
      <w:r>
        <w:rPr>
          <w:sz w:val="26"/>
          <w:szCs w:val="26"/>
        </w:rPr>
        <w:t xml:space="preserve"> z Ped. psych. </w:t>
      </w:r>
      <w:r>
        <w:rPr>
          <w:sz w:val="26"/>
          <w:szCs w:val="26"/>
        </w:rPr>
        <w:t>Poradny a paní učitelkou z 1. třídy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ZŠ Meteorologická na téma: „Školní zralost“ –  doporučujeme především rodičům 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předškoláků - přijďte se poradit s odborníky ohledně školní zralosti a připravenosti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beseda se koná ve třídě Kyti</w:t>
      </w:r>
      <w:r>
        <w:rPr>
          <w:sz w:val="26"/>
          <w:szCs w:val="26"/>
        </w:rPr>
        <w:t xml:space="preserve">čka, začátek akce v 15,30 hod.   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</w:t>
      </w:r>
    </w:p>
    <w:p w:rsidR="00E65DC4" w:rsidRDefault="00E65DC4">
      <w:pPr>
        <w:pStyle w:val="Standard"/>
      </w:pPr>
    </w:p>
    <w:p w:rsidR="00E65DC4" w:rsidRDefault="0075739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E65DC4" w:rsidRDefault="00757390">
      <w:pPr>
        <w:pStyle w:val="Standard"/>
      </w:pPr>
      <w:r>
        <w:rPr>
          <w:b/>
          <w:bCs/>
        </w:rPr>
        <w:t xml:space="preserve">                 </w:t>
      </w:r>
    </w:p>
    <w:p w:rsidR="00E65DC4" w:rsidRDefault="00757390">
      <w:pPr>
        <w:pStyle w:val="Standard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Pátek 2.2.2024  pololetní prázdniny v ZŠ na které navazují </w:t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t xml:space="preserve">jarní prázdniny 5.2. – 9.2.2024 </w:t>
      </w:r>
    </w:p>
    <w:p w:rsidR="00E65DC4" w:rsidRDefault="00757390">
      <w:pPr>
        <w:pStyle w:val="Standard"/>
        <w:jc w:val="center"/>
      </w:pP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6"/>
          <w:szCs w:val="36"/>
        </w:rPr>
        <w:t>naše MŠ bude mít omezen</w:t>
      </w:r>
      <w:r>
        <w:rPr>
          <w:b/>
          <w:color w:val="FF0000"/>
          <w:sz w:val="36"/>
          <w:szCs w:val="36"/>
        </w:rPr>
        <w:t>ý provoz</w:t>
      </w:r>
    </w:p>
    <w:bookmarkEnd w:id="0"/>
    <w:p w:rsidR="00E65DC4" w:rsidRDefault="00E65DC4">
      <w:pPr>
        <w:pStyle w:val="Standard"/>
        <w:rPr>
          <w:b/>
        </w:rPr>
      </w:pPr>
    </w:p>
    <w:p w:rsidR="00E65DC4" w:rsidRDefault="00E65DC4">
      <w:pPr>
        <w:pStyle w:val="Standard"/>
      </w:pPr>
    </w:p>
    <w:p w:rsidR="00E65DC4" w:rsidRDefault="00E65DC4">
      <w:pPr>
        <w:pStyle w:val="Standard"/>
        <w:rPr>
          <w:b/>
          <w:bCs/>
          <w:color w:val="000000"/>
          <w:sz w:val="22"/>
          <w:szCs w:val="22"/>
        </w:rPr>
      </w:pPr>
    </w:p>
    <w:p w:rsidR="00E65DC4" w:rsidRDefault="00E65DC4">
      <w:pPr>
        <w:pStyle w:val="Standard"/>
        <w:rPr>
          <w:b/>
          <w:bCs/>
          <w:color w:val="000000"/>
          <w:sz w:val="22"/>
          <w:szCs w:val="22"/>
        </w:rPr>
      </w:pPr>
    </w:p>
    <w:p w:rsidR="00E65DC4" w:rsidRDefault="00E65DC4">
      <w:pPr>
        <w:pStyle w:val="Standard"/>
        <w:rPr>
          <w:b/>
          <w:bCs/>
          <w:color w:val="000000"/>
          <w:sz w:val="22"/>
          <w:szCs w:val="22"/>
        </w:rPr>
      </w:pPr>
    </w:p>
    <w:p w:rsidR="00E65DC4" w:rsidRDefault="00E65DC4">
      <w:pPr>
        <w:pStyle w:val="Standard"/>
        <w:rPr>
          <w:b/>
          <w:bCs/>
          <w:color w:val="000000"/>
          <w:sz w:val="22"/>
          <w:szCs w:val="22"/>
        </w:rPr>
      </w:pPr>
    </w:p>
    <w:p w:rsidR="00E65DC4" w:rsidRDefault="00E65DC4">
      <w:pPr>
        <w:pStyle w:val="Standard"/>
        <w:rPr>
          <w:b/>
        </w:rPr>
      </w:pPr>
    </w:p>
    <w:p w:rsidR="00E65DC4" w:rsidRDefault="00E65DC4">
      <w:pPr>
        <w:pStyle w:val="Standard"/>
        <w:rPr>
          <w:b/>
          <w:color w:val="FF6600"/>
          <w:u w:val="single"/>
        </w:rPr>
      </w:pPr>
    </w:p>
    <w:sectPr w:rsidR="00E65DC4">
      <w:pgSz w:w="11906" w:h="16838"/>
      <w:pgMar w:top="567" w:right="567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90" w:rsidRDefault="00757390">
      <w:pPr>
        <w:rPr>
          <w:rFonts w:hint="eastAsia"/>
        </w:rPr>
      </w:pPr>
      <w:r>
        <w:separator/>
      </w:r>
    </w:p>
  </w:endnote>
  <w:endnote w:type="continuationSeparator" w:id="0">
    <w:p w:rsidR="00757390" w:rsidRDefault="007573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90" w:rsidRDefault="007573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57390" w:rsidRDefault="007573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E27"/>
    <w:multiLevelType w:val="multilevel"/>
    <w:tmpl w:val="1E3A1BA6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749"/>
    <w:multiLevelType w:val="multilevel"/>
    <w:tmpl w:val="8FD6876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8C947B3"/>
    <w:multiLevelType w:val="multilevel"/>
    <w:tmpl w:val="E3BEA638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C095DC0"/>
    <w:multiLevelType w:val="multilevel"/>
    <w:tmpl w:val="A4747E7C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06E05AE"/>
    <w:multiLevelType w:val="multilevel"/>
    <w:tmpl w:val="3D7E900C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1E54DD"/>
    <w:multiLevelType w:val="multilevel"/>
    <w:tmpl w:val="ADC613E8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1DF1676"/>
    <w:multiLevelType w:val="multilevel"/>
    <w:tmpl w:val="A4282D38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8AF2372"/>
    <w:multiLevelType w:val="multilevel"/>
    <w:tmpl w:val="E9449DBE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AE74FD9"/>
    <w:multiLevelType w:val="multilevel"/>
    <w:tmpl w:val="1256C582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5DC4"/>
    <w:rsid w:val="00757390"/>
    <w:rsid w:val="00A00DDB"/>
    <w:rsid w:val="00E6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9F7EB-2541-49A0-B71C-4970F341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1">
    <w:name w:val="WWNum1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F.Sýkora</dc:creator>
  <cp:lastModifiedBy>Bc. Kateřina Černá</cp:lastModifiedBy>
  <cp:revision>2</cp:revision>
  <cp:lastPrinted>2024-01-22T14:12:00Z</cp:lastPrinted>
  <dcterms:created xsi:type="dcterms:W3CDTF">2024-01-24T12:09:00Z</dcterms:created>
  <dcterms:modified xsi:type="dcterms:W3CDTF">2024-01-24T12:09:00Z</dcterms:modified>
</cp:coreProperties>
</file>