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C0AD" w14:textId="77777777" w:rsidR="009D772A" w:rsidRDefault="00A3128C">
      <w:pPr>
        <w:pStyle w:val="Standard"/>
        <w:ind w:left="567"/>
        <w:jc w:val="center"/>
      </w:pPr>
      <w:r>
        <w:rPr>
          <w:b/>
          <w:color w:val="FF6600"/>
          <w:sz w:val="56"/>
          <w:szCs w:val="56"/>
          <w:u w:val="single"/>
        </w:rPr>
        <w:t xml:space="preserve">AKCE   </w:t>
      </w:r>
      <w:proofErr w:type="gramStart"/>
      <w:r>
        <w:rPr>
          <w:b/>
          <w:color w:val="FF6600"/>
          <w:sz w:val="56"/>
          <w:szCs w:val="56"/>
          <w:u w:val="single"/>
        </w:rPr>
        <w:t>NA  KVĚTEN</w:t>
      </w:r>
      <w:proofErr w:type="gramEnd"/>
      <w:r>
        <w:rPr>
          <w:b/>
          <w:color w:val="FF6600"/>
          <w:sz w:val="56"/>
          <w:szCs w:val="56"/>
          <w:u w:val="single"/>
        </w:rPr>
        <w:t xml:space="preserve"> 2025</w:t>
      </w:r>
    </w:p>
    <w:p w14:paraId="4FBFB2AB" w14:textId="77777777" w:rsidR="009D772A" w:rsidRDefault="009D772A">
      <w:pPr>
        <w:pStyle w:val="Standard"/>
        <w:ind w:left="567"/>
        <w:rPr>
          <w:color w:val="FF6600"/>
        </w:rPr>
      </w:pPr>
    </w:p>
    <w:p w14:paraId="083633D9" w14:textId="77777777" w:rsidR="009D772A" w:rsidRDefault="00A3128C">
      <w:pPr>
        <w:pStyle w:val="Standard"/>
        <w:ind w:left="567"/>
      </w:pPr>
      <w:r>
        <w:rPr>
          <w:color w:val="FF6600"/>
        </w:rPr>
        <w:t xml:space="preserve">  </w:t>
      </w:r>
      <w:r>
        <w:rPr>
          <w:b/>
          <w:color w:val="FF6600"/>
          <w:u w:val="single"/>
        </w:rPr>
        <w:t>Akce předškoláků se nehradí z Kulturního fondu rodičů, finance se vybírají před akcí</w:t>
      </w:r>
      <w:r>
        <w:rPr>
          <w:b/>
          <w:color w:val="FF6600"/>
          <w:u w:val="single"/>
        </w:rPr>
        <w:br/>
      </w:r>
    </w:p>
    <w:p w14:paraId="226FCAA0" w14:textId="77777777" w:rsidR="009D772A" w:rsidRDefault="009D772A">
      <w:pPr>
        <w:pStyle w:val="Standard"/>
        <w:ind w:left="567"/>
        <w:rPr>
          <w:b/>
        </w:rPr>
      </w:pPr>
    </w:p>
    <w:p w14:paraId="35BD17D8" w14:textId="77777777" w:rsidR="009D772A" w:rsidRDefault="00A3128C">
      <w:pPr>
        <w:pStyle w:val="Standard"/>
        <w:ind w:left="567"/>
      </w:pPr>
      <w:proofErr w:type="gramStart"/>
      <w:r>
        <w:rPr>
          <w:b/>
        </w:rPr>
        <w:t>5.5.  kdo</w:t>
      </w:r>
      <w:proofErr w:type="gramEnd"/>
      <w:r>
        <w:rPr>
          <w:b/>
        </w:rPr>
        <w:t xml:space="preserve"> má zájem zaplatit </w:t>
      </w:r>
      <w:r>
        <w:rPr>
          <w:b/>
          <w:u w:val="single"/>
        </w:rPr>
        <w:t xml:space="preserve"> školné a stravné v hotovosti</w:t>
      </w:r>
      <w:r>
        <w:rPr>
          <w:b/>
        </w:rPr>
        <w:t xml:space="preserve">  - </w:t>
      </w:r>
      <w:r>
        <w:t>nechte si na třídu</w:t>
      </w:r>
    </w:p>
    <w:p w14:paraId="32488A64" w14:textId="77777777" w:rsidR="009D772A" w:rsidRDefault="00A3128C">
      <w:pPr>
        <w:pStyle w:val="Standard"/>
        <w:ind w:left="567"/>
      </w:pPr>
      <w:r>
        <w:t xml:space="preserve">         zavolat paní hospodářku </w:t>
      </w:r>
      <w:r>
        <w:t xml:space="preserve">Romanku mezi </w:t>
      </w:r>
      <w:proofErr w:type="gramStart"/>
      <w:r>
        <w:t>8 – 16</w:t>
      </w:r>
      <w:proofErr w:type="gramEnd"/>
      <w:r>
        <w:t xml:space="preserve"> hodinou nebo zanechte přesnou částku</w:t>
      </w:r>
    </w:p>
    <w:p w14:paraId="23F1FEC3" w14:textId="77777777" w:rsidR="009D772A" w:rsidRDefault="00A3128C">
      <w:pPr>
        <w:pStyle w:val="Standard"/>
        <w:ind w:left="567"/>
      </w:pPr>
      <w:r>
        <w:t xml:space="preserve">         v nadepsané obálce na třídě</w:t>
      </w:r>
      <w:r>
        <w:br/>
      </w:r>
    </w:p>
    <w:p w14:paraId="15C74FEA" w14:textId="77777777" w:rsidR="009D772A" w:rsidRDefault="00A3128C">
      <w:pPr>
        <w:pStyle w:val="Standard"/>
      </w:pPr>
      <w:r>
        <w:rPr>
          <w:b/>
        </w:rPr>
        <w:t xml:space="preserve">         </w:t>
      </w:r>
      <w:proofErr w:type="gramStart"/>
      <w:r>
        <w:rPr>
          <w:b/>
        </w:rPr>
        <w:t xml:space="preserve">13.5. </w:t>
      </w:r>
      <w:r>
        <w:rPr>
          <w:b/>
          <w:shd w:val="clear" w:color="auto" w:fill="FFFF00"/>
        </w:rPr>
        <w:t xml:space="preserve"> </w:t>
      </w:r>
      <w:r>
        <w:rPr>
          <w:b/>
          <w:color w:val="FF0000"/>
          <w:u w:val="single"/>
          <w:shd w:val="clear" w:color="auto" w:fill="FFFF00"/>
        </w:rPr>
        <w:t>Májová</w:t>
      </w:r>
      <w:proofErr w:type="gramEnd"/>
      <w:r>
        <w:rPr>
          <w:b/>
          <w:color w:val="FF0000"/>
          <w:u w:val="single"/>
          <w:shd w:val="clear" w:color="auto" w:fill="FFFF00"/>
        </w:rPr>
        <w:t xml:space="preserve"> besídka – akce s rodinou</w:t>
      </w:r>
      <w:r>
        <w:rPr>
          <w:b/>
          <w:shd w:val="clear" w:color="auto" w:fill="FFFF00"/>
        </w:rPr>
        <w:t>,</w:t>
      </w:r>
      <w:r>
        <w:rPr>
          <w:b/>
        </w:rPr>
        <w:t xml:space="preserve"> vystoupení a jarní tvoření pro rodiče a jejich blízké  </w:t>
      </w:r>
      <w:r>
        <w:rPr>
          <w:b/>
        </w:rPr>
        <w:br/>
      </w:r>
      <w:r>
        <w:rPr>
          <w:b/>
        </w:rPr>
        <w:t xml:space="preserve">                   proběhne na jednotlivých třídách, zač</w:t>
      </w:r>
      <w:r>
        <w:rPr>
          <w:b/>
        </w:rPr>
        <w:t>átek vystoupení v 15,30 hod.</w:t>
      </w:r>
    </w:p>
    <w:p w14:paraId="1A518C04" w14:textId="77777777" w:rsidR="009D772A" w:rsidRDefault="009D772A">
      <w:pPr>
        <w:pStyle w:val="Standard"/>
        <w:rPr>
          <w:b/>
        </w:rPr>
      </w:pPr>
    </w:p>
    <w:p w14:paraId="45753E49" w14:textId="77777777" w:rsidR="009D772A" w:rsidRDefault="00A3128C">
      <w:pPr>
        <w:pStyle w:val="Standard"/>
      </w:pPr>
      <w:r>
        <w:rPr>
          <w:b/>
        </w:rPr>
        <w:t xml:space="preserve">       </w:t>
      </w:r>
      <w:r>
        <w:rPr>
          <w:b/>
          <w:bCs/>
        </w:rPr>
        <w:t xml:space="preserve">  14.5. Fotograf </w:t>
      </w:r>
      <w:r>
        <w:t>– společná fotografie třídy, focení bude probíhat na školní zahradě od 10,30 hod.</w:t>
      </w:r>
      <w:r>
        <w:br/>
      </w:r>
    </w:p>
    <w:p w14:paraId="3DE33F46" w14:textId="77777777" w:rsidR="009D772A" w:rsidRDefault="00A3128C">
      <w:pPr>
        <w:pStyle w:val="Standard"/>
      </w:pPr>
      <w:r>
        <w:t xml:space="preserve">        </w:t>
      </w:r>
      <w:proofErr w:type="gramStart"/>
      <w:r>
        <w:rPr>
          <w:b/>
        </w:rPr>
        <w:t xml:space="preserve">15.5.  </w:t>
      </w:r>
      <w:r>
        <w:rPr>
          <w:b/>
          <w:color w:val="FF0000"/>
        </w:rPr>
        <w:t>pro</w:t>
      </w:r>
      <w:proofErr w:type="gramEnd"/>
      <w:r>
        <w:rPr>
          <w:b/>
          <w:color w:val="FF0000"/>
        </w:rPr>
        <w:t xml:space="preserve"> předškoláky  </w:t>
      </w:r>
      <w:r>
        <w:rPr>
          <w:b/>
          <w:color w:val="000000"/>
        </w:rPr>
        <w:t xml:space="preserve">- </w:t>
      </w:r>
      <w:r>
        <w:rPr>
          <w:b/>
        </w:rPr>
        <w:t>Klub předškoláka – Sportovní hala Tempo, odchod z MŠ</w:t>
      </w:r>
      <w:r>
        <w:rPr>
          <w:b/>
        </w:rPr>
        <w:br/>
      </w:r>
      <w:r>
        <w:rPr>
          <w:b/>
        </w:rPr>
        <w:t xml:space="preserve">                  v 9,15 hod., </w:t>
      </w:r>
      <w:r>
        <w:t>s</w:t>
      </w:r>
      <w:r>
        <w:rPr>
          <w:bCs/>
          <w:color w:val="000000"/>
        </w:rPr>
        <w:t xml:space="preserve"> sebou: batoh, boty se světlou podrážkou, převlečení a láhev s pitím                                        </w:t>
      </w:r>
    </w:p>
    <w:p w14:paraId="51FF4894" w14:textId="77777777" w:rsidR="009D772A" w:rsidRDefault="00A3128C">
      <w:pPr>
        <w:pStyle w:val="Standard"/>
        <w:ind w:left="567"/>
      </w:pPr>
      <w:r>
        <w:rPr>
          <w:bCs/>
          <w:color w:val="C9211E"/>
        </w:rPr>
        <w:t xml:space="preserve">                                                                                        </w:t>
      </w:r>
      <w:r>
        <w:rPr>
          <w:color w:val="000000"/>
        </w:rPr>
        <w:t>/ zajišťují paní učitelky ze třídy Sluníčko/</w:t>
      </w:r>
      <w:r>
        <w:rPr>
          <w:color w:val="000000"/>
        </w:rPr>
        <w:br/>
      </w:r>
    </w:p>
    <w:p w14:paraId="49904209" w14:textId="77777777" w:rsidR="009D772A" w:rsidRDefault="00A3128C">
      <w:pPr>
        <w:pStyle w:val="Standard"/>
      </w:pPr>
      <w:r>
        <w:rPr>
          <w:b/>
        </w:rPr>
        <w:t xml:space="preserve">         </w:t>
      </w:r>
      <w:proofErr w:type="gramStart"/>
      <w:r>
        <w:rPr>
          <w:b/>
        </w:rPr>
        <w:t>15.5.  Vítání</w:t>
      </w:r>
      <w:proofErr w:type="gramEnd"/>
      <w:r>
        <w:rPr>
          <w:b/>
        </w:rPr>
        <w:t xml:space="preserve"> občánků – </w:t>
      </w:r>
      <w:r>
        <w:t xml:space="preserve">akce se zúčastní vybrané děti </w:t>
      </w:r>
      <w:r>
        <w:rPr>
          <w:b/>
        </w:rPr>
        <w:t>ze třídy Čtyřlístek</w:t>
      </w:r>
      <w:r>
        <w:rPr>
          <w:b/>
        </w:rPr>
        <w:br/>
      </w:r>
      <w:r>
        <w:rPr>
          <w:b/>
        </w:rPr>
        <w:t xml:space="preserve">                    </w:t>
      </w:r>
      <w:r>
        <w:t>začátek akce ve 14,00 hod.                                           /zajištují paní učitelky Petra a Dana/</w:t>
      </w:r>
      <w:r>
        <w:br/>
      </w:r>
    </w:p>
    <w:p w14:paraId="3E423F2B" w14:textId="77777777" w:rsidR="009D772A" w:rsidRDefault="00A3128C">
      <w:pPr>
        <w:pStyle w:val="Standard"/>
      </w:pPr>
      <w:r>
        <w:rPr>
          <w:rStyle w:val="StrongEmphasis"/>
          <w:rFonts w:ascii="Fira Sans" w:hAnsi="Fira Sans"/>
          <w:color w:val="C9211E"/>
          <w:kern w:val="0"/>
        </w:rPr>
        <w:t xml:space="preserve">         </w:t>
      </w:r>
      <w:proofErr w:type="gramStart"/>
      <w:r w:rsidRPr="00FA508A">
        <w:rPr>
          <w:rStyle w:val="StrongEmphasis"/>
          <w:color w:val="000000"/>
          <w:kern w:val="0"/>
        </w:rPr>
        <w:t>16.5</w:t>
      </w:r>
      <w:r>
        <w:rPr>
          <w:rStyle w:val="StrongEmphasis"/>
          <w:rFonts w:ascii="Fira Sans" w:hAnsi="Fira Sans"/>
          <w:color w:val="000000"/>
          <w:kern w:val="0"/>
        </w:rPr>
        <w:t xml:space="preserve">. </w:t>
      </w:r>
      <w:r>
        <w:rPr>
          <w:b/>
          <w:color w:val="000000"/>
        </w:rPr>
        <w:t xml:space="preserve"> </w:t>
      </w:r>
      <w:r>
        <w:rPr>
          <w:b/>
        </w:rPr>
        <w:t>Keramika</w:t>
      </w:r>
      <w:proofErr w:type="gramEnd"/>
      <w:r>
        <w:rPr>
          <w:b/>
        </w:rPr>
        <w:t xml:space="preserve"> v </w:t>
      </w:r>
      <w:proofErr w:type="spellStart"/>
      <w:r>
        <w:rPr>
          <w:b/>
        </w:rPr>
        <w:t>Cuřínce</w:t>
      </w:r>
      <w:proofErr w:type="spellEnd"/>
      <w:r>
        <w:t xml:space="preserve"> – pravide</w:t>
      </w:r>
      <w:r>
        <w:t>lná měsíční akce pro přihlášené děti,</w:t>
      </w:r>
    </w:p>
    <w:p w14:paraId="0E7E1DAE" w14:textId="77777777" w:rsidR="009D772A" w:rsidRDefault="00A3128C">
      <w:pPr>
        <w:pStyle w:val="Standard"/>
        <w:ind w:left="567"/>
      </w:pPr>
      <w:r>
        <w:t xml:space="preserve">          odchod z MŠ v 9,00 hod.                                                        /zajišťuje paní učitelka Petra/</w:t>
      </w:r>
      <w:r>
        <w:br/>
      </w:r>
    </w:p>
    <w:p w14:paraId="17455383" w14:textId="77777777" w:rsidR="009D772A" w:rsidRDefault="00A3128C">
      <w:pPr>
        <w:pStyle w:val="Standard"/>
      </w:pPr>
      <w:r>
        <w:rPr>
          <w:b/>
        </w:rPr>
        <w:t xml:space="preserve">         </w:t>
      </w:r>
      <w:proofErr w:type="gramStart"/>
      <w:r>
        <w:rPr>
          <w:b/>
        </w:rPr>
        <w:t xml:space="preserve">20.5.  </w:t>
      </w:r>
      <w:r>
        <w:rPr>
          <w:b/>
          <w:color w:val="FF0000"/>
        </w:rPr>
        <w:t>pro</w:t>
      </w:r>
      <w:proofErr w:type="gramEnd"/>
      <w:r>
        <w:rPr>
          <w:b/>
          <w:color w:val="FF0000"/>
        </w:rPr>
        <w:t xml:space="preserve"> předškoláky</w:t>
      </w:r>
      <w:r>
        <w:rPr>
          <w:b/>
        </w:rPr>
        <w:t xml:space="preserve"> – Klub předškoláka – Škola před školou odpoledne </w:t>
      </w:r>
      <w:r>
        <w:rPr>
          <w:b/>
        </w:rPr>
        <w:br/>
      </w:r>
      <w:r>
        <w:rPr>
          <w:b/>
        </w:rPr>
        <w:t xml:space="preserve">                   14,55 – 15,25 hod. </w:t>
      </w:r>
      <w:r>
        <w:t>ve třídě Čtyřlístek                     /zajišťují paní učitelky Maruška a Dana/</w:t>
      </w:r>
      <w:r>
        <w:rPr>
          <w:sz w:val="26"/>
          <w:szCs w:val="26"/>
        </w:rPr>
        <w:t xml:space="preserve">                                                                      </w:t>
      </w:r>
      <w:r>
        <w:rPr>
          <w:bCs/>
          <w:sz w:val="26"/>
          <w:szCs w:val="26"/>
        </w:rPr>
        <w:t xml:space="preserve">                                                                    </w:t>
      </w:r>
      <w:r>
        <w:rPr>
          <w:bCs/>
          <w:sz w:val="26"/>
          <w:szCs w:val="26"/>
        </w:rPr>
        <w:t xml:space="preserve">                      </w:t>
      </w:r>
    </w:p>
    <w:p w14:paraId="59A17E03" w14:textId="77777777" w:rsidR="009D772A" w:rsidRDefault="009D772A">
      <w:pPr>
        <w:pStyle w:val="Standard"/>
        <w:ind w:left="567"/>
      </w:pPr>
    </w:p>
    <w:p w14:paraId="236C267D" w14:textId="77777777" w:rsidR="009D772A" w:rsidRDefault="00A3128C">
      <w:pPr>
        <w:pStyle w:val="Standard"/>
        <w:ind w:left="567"/>
      </w:pPr>
      <w:proofErr w:type="gramStart"/>
      <w:r>
        <w:rPr>
          <w:b/>
          <w:bCs/>
          <w:color w:val="000000"/>
        </w:rPr>
        <w:t xml:space="preserve">21.5.  </w:t>
      </w:r>
      <w:r>
        <w:rPr>
          <w:b/>
          <w:bCs/>
          <w:color w:val="FF0000"/>
        </w:rPr>
        <w:t>pro</w:t>
      </w:r>
      <w:proofErr w:type="gramEnd"/>
      <w:r>
        <w:rPr>
          <w:b/>
          <w:bCs/>
          <w:color w:val="FF0000"/>
        </w:rPr>
        <w:t xml:space="preserve"> předškoláky  </w:t>
      </w:r>
      <w:r>
        <w:rPr>
          <w:b/>
          <w:bCs/>
          <w:color w:val="000000"/>
        </w:rPr>
        <w:t xml:space="preserve">- Klub předškoláků </w:t>
      </w:r>
      <w:r>
        <w:rPr>
          <w:color w:val="000000"/>
        </w:rPr>
        <w:t>-</w:t>
      </w:r>
      <w:r>
        <w:rPr>
          <w:b/>
          <w:bCs/>
          <w:color w:val="000000"/>
        </w:rPr>
        <w:t xml:space="preserve"> Výtvarný kroužek a vlastivědná vycházka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         </w:t>
      </w:r>
      <w:r>
        <w:rPr>
          <w:color w:val="000000"/>
        </w:rPr>
        <w:t xml:space="preserve"> program: „V krystalu“ vzdělávací pořad s workshopem ve Veletržním paláci NG Praha</w:t>
      </w:r>
      <w:r>
        <w:rPr>
          <w:color w:val="000000"/>
        </w:rPr>
        <w:br/>
      </w:r>
      <w:r>
        <w:rPr>
          <w:color w:val="000000"/>
        </w:rPr>
        <w:t xml:space="preserve">          odchod z MŠ v 8,30 hod., předpokládaný návrat</w:t>
      </w:r>
      <w:r>
        <w:rPr>
          <w:color w:val="000000"/>
        </w:rPr>
        <w:t xml:space="preserve"> do MŠ  ve 12,30 hod.           cena: 90 Kč</w:t>
      </w:r>
      <w:r>
        <w:rPr>
          <w:color w:val="000000"/>
        </w:rPr>
        <w:br/>
      </w:r>
      <w:r>
        <w:rPr>
          <w:color w:val="000000"/>
        </w:rPr>
        <w:t xml:space="preserve">                                                                                          / zajišťují paní učitelky Dáša a Maruška/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</w:rPr>
        <w:t>22.5.</w:t>
      </w:r>
      <w:r>
        <w:t xml:space="preserve"> </w:t>
      </w:r>
      <w:r>
        <w:rPr>
          <w:b/>
          <w:bCs/>
          <w:color w:val="168253"/>
        </w:rPr>
        <w:t xml:space="preserve"> ŠKOLNÍ VÝLET PRO VŠECHNY DĚTI</w:t>
      </w:r>
      <w:r>
        <w:rPr>
          <w:color w:val="168253"/>
        </w:rPr>
        <w:t xml:space="preserve"> </w:t>
      </w:r>
      <w:r>
        <w:t xml:space="preserve">– </w:t>
      </w:r>
      <w:proofErr w:type="gramStart"/>
      <w:r>
        <w:rPr>
          <w:b/>
          <w:bCs/>
        </w:rPr>
        <w:t>„ ZOO</w:t>
      </w:r>
      <w:proofErr w:type="gramEnd"/>
      <w:r>
        <w:rPr>
          <w:b/>
          <w:bCs/>
        </w:rPr>
        <w:t xml:space="preserve"> Zájezd“</w:t>
      </w:r>
    </w:p>
    <w:p w14:paraId="070D4462" w14:textId="77777777" w:rsidR="009D772A" w:rsidRDefault="00A3128C">
      <w:pPr>
        <w:pStyle w:val="Standard"/>
        <w:ind w:left="567"/>
      </w:pPr>
      <w:r>
        <w:t xml:space="preserve">          odjezd od MŠ v 8</w:t>
      </w:r>
      <w:r>
        <w:t xml:space="preserve">,00 hod, předpokládaný návrat ve 13,00 hod. </w:t>
      </w:r>
      <w:r>
        <w:br/>
      </w:r>
      <w:r>
        <w:t xml:space="preserve">          </w:t>
      </w:r>
      <w:r>
        <w:rPr>
          <w:bCs/>
        </w:rPr>
        <w:t xml:space="preserve">s sebou malou svačinku, pití, pláštěnku                                  </w:t>
      </w:r>
      <w:r>
        <w:t xml:space="preserve"> /zajišťuje paní učitelka Dana/ </w:t>
      </w:r>
      <w:r>
        <w:br/>
      </w:r>
      <w:r>
        <w:t xml:space="preserve"> </w:t>
      </w:r>
    </w:p>
    <w:p w14:paraId="23051535" w14:textId="77777777" w:rsidR="009D772A" w:rsidRDefault="00A3128C">
      <w:pPr>
        <w:pStyle w:val="Standard"/>
        <w:spacing w:after="300"/>
      </w:pPr>
      <w:r>
        <w:t xml:space="preserve">          </w:t>
      </w:r>
      <w:proofErr w:type="gramStart"/>
      <w:r>
        <w:rPr>
          <w:b/>
          <w:color w:val="000000"/>
        </w:rPr>
        <w:t xml:space="preserve">23.5. </w:t>
      </w:r>
      <w:r>
        <w:rPr>
          <w:color w:val="000000"/>
        </w:rPr>
        <w:t xml:space="preserve"> </w:t>
      </w:r>
      <w:r>
        <w:rPr>
          <w:b/>
          <w:color w:val="000000"/>
        </w:rPr>
        <w:t>Divadlo</w:t>
      </w:r>
      <w:proofErr w:type="gramEnd"/>
      <w:r>
        <w:rPr>
          <w:b/>
          <w:color w:val="000000"/>
        </w:rPr>
        <w:t xml:space="preserve"> v MŠ</w:t>
      </w:r>
      <w:r>
        <w:rPr>
          <w:color w:val="000000"/>
        </w:rPr>
        <w:t xml:space="preserve"> od 9,00  hod– „Námořnická pohádka“  divadlo Koloběžka</w:t>
      </w:r>
      <w:r>
        <w:t xml:space="preserve">          </w:t>
      </w:r>
      <w:r>
        <w:t xml:space="preserve">                                                                                        </w:t>
      </w:r>
    </w:p>
    <w:p w14:paraId="150B4F2C" w14:textId="77777777" w:rsidR="009D772A" w:rsidRDefault="00A3128C">
      <w:pPr>
        <w:pStyle w:val="Standard"/>
        <w:ind w:left="567"/>
      </w:pPr>
      <w:proofErr w:type="gramStart"/>
      <w:r>
        <w:rPr>
          <w:b/>
        </w:rPr>
        <w:t xml:space="preserve">27.5.  </w:t>
      </w:r>
      <w:r>
        <w:rPr>
          <w:b/>
          <w:color w:val="FF0000"/>
        </w:rPr>
        <w:t>pro</w:t>
      </w:r>
      <w:proofErr w:type="gramEnd"/>
      <w:r>
        <w:rPr>
          <w:b/>
          <w:color w:val="FF0000"/>
        </w:rPr>
        <w:t xml:space="preserve"> předškoláky</w:t>
      </w:r>
      <w:r>
        <w:rPr>
          <w:b/>
        </w:rPr>
        <w:t xml:space="preserve"> – Klub předškoláka – Škola před školou odpoledne </w:t>
      </w:r>
      <w:r>
        <w:rPr>
          <w:b/>
        </w:rPr>
        <w:br/>
      </w:r>
      <w:r>
        <w:rPr>
          <w:b/>
        </w:rPr>
        <w:t xml:space="preserve">          14,55 – 15,25 hod. </w:t>
      </w:r>
      <w:r>
        <w:t xml:space="preserve">ve třídě Čtyřlístek                   /zajišťují paní </w:t>
      </w:r>
      <w:r>
        <w:t>učitelky Maruška a Dana/</w:t>
      </w:r>
    </w:p>
    <w:p w14:paraId="6DE9184F" w14:textId="77777777" w:rsidR="009D772A" w:rsidRDefault="009D772A">
      <w:pPr>
        <w:pStyle w:val="Standard"/>
        <w:ind w:left="567"/>
      </w:pPr>
    </w:p>
    <w:p w14:paraId="225679EC" w14:textId="77777777" w:rsidR="009D772A" w:rsidRDefault="00A3128C">
      <w:pPr>
        <w:pStyle w:val="Normlnweb"/>
        <w:spacing w:before="0" w:after="300"/>
      </w:pPr>
      <w:r>
        <w:t xml:space="preserve">         </w:t>
      </w:r>
      <w:proofErr w:type="gramStart"/>
      <w:r>
        <w:rPr>
          <w:b/>
        </w:rPr>
        <w:t xml:space="preserve">30.5.  </w:t>
      </w:r>
      <w:r>
        <w:rPr>
          <w:b/>
          <w:bCs/>
          <w:color w:val="FF0000"/>
        </w:rPr>
        <w:t>MDD</w:t>
      </w:r>
      <w:proofErr w:type="gramEnd"/>
      <w:r>
        <w:rPr>
          <w:b/>
          <w:bCs/>
          <w:color w:val="FF0000"/>
        </w:rPr>
        <w:t xml:space="preserve"> – Pohádková zahrada </w:t>
      </w:r>
      <w:r>
        <w:rPr>
          <w:b/>
          <w:color w:val="000000"/>
        </w:rPr>
        <w:t xml:space="preserve"> – akce plná her a soutěží s pohádkovými postavami </w:t>
      </w:r>
      <w:r>
        <w:rPr>
          <w:b/>
          <w:color w:val="000000"/>
        </w:rPr>
        <w:br/>
      </w:r>
      <w:r>
        <w:rPr>
          <w:b/>
          <w:color w:val="000000"/>
        </w:rPr>
        <w:t xml:space="preserve">                   proběhne pro </w:t>
      </w:r>
      <w:proofErr w:type="spellStart"/>
      <w:r>
        <w:rPr>
          <w:b/>
          <w:color w:val="000000"/>
        </w:rPr>
        <w:t>školkové</w:t>
      </w:r>
      <w:proofErr w:type="spellEnd"/>
      <w:r>
        <w:rPr>
          <w:b/>
          <w:color w:val="000000"/>
        </w:rPr>
        <w:t xml:space="preserve"> děti od 9,30 – 11,30 hod.  na školní zahradě</w:t>
      </w:r>
    </w:p>
    <w:p w14:paraId="6A9029E0" w14:textId="77777777" w:rsidR="009D772A" w:rsidRDefault="00A3128C">
      <w:pPr>
        <w:pStyle w:val="Standard"/>
        <w:spacing w:after="300"/>
      </w:pPr>
      <w:r>
        <w:br/>
      </w:r>
      <w:r>
        <w:t xml:space="preserve">                   </w:t>
      </w:r>
      <w:r>
        <w:br/>
      </w:r>
      <w:r>
        <w:rPr>
          <w:b/>
          <w:bCs/>
          <w:color w:val="FF0000"/>
          <w:sz w:val="28"/>
          <w:szCs w:val="28"/>
        </w:rPr>
        <w:t xml:space="preserve">         </w:t>
      </w:r>
      <w:proofErr w:type="gramStart"/>
      <w:r>
        <w:rPr>
          <w:b/>
          <w:bCs/>
          <w:color w:val="FF0000"/>
          <w:sz w:val="28"/>
          <w:szCs w:val="28"/>
        </w:rPr>
        <w:t xml:space="preserve">10.6.  </w:t>
      </w:r>
      <w:r>
        <w:rPr>
          <w:bCs/>
          <w:color w:val="FF0000"/>
          <w:sz w:val="28"/>
          <w:szCs w:val="28"/>
        </w:rPr>
        <w:t>proběhne</w:t>
      </w:r>
      <w:proofErr w:type="gramEnd"/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  <w:u w:val="single"/>
        </w:rPr>
        <w:t>od 15,</w:t>
      </w:r>
      <w:r>
        <w:rPr>
          <w:b/>
          <w:bCs/>
          <w:color w:val="FF0000"/>
          <w:sz w:val="28"/>
          <w:szCs w:val="28"/>
          <w:u w:val="single"/>
        </w:rPr>
        <w:t>30  SLAVNOSTNÍ ROZLOUČENÍ S PŘEDŠKOLÁKY</w:t>
      </w:r>
      <w:r>
        <w:rPr>
          <w:b/>
          <w:bCs/>
          <w:color w:val="FF0000"/>
          <w:sz w:val="28"/>
          <w:szCs w:val="28"/>
        </w:rPr>
        <w:t xml:space="preserve"> -</w:t>
      </w:r>
    </w:p>
    <w:p w14:paraId="37A359BB" w14:textId="77777777" w:rsidR="009D772A" w:rsidRDefault="00A3128C">
      <w:pPr>
        <w:pStyle w:val="Standard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ve třídě Kytička – srdečně zveme rodiče i prarodiče předškolních dětí</w:t>
      </w:r>
    </w:p>
    <w:p w14:paraId="10B62F3B" w14:textId="77777777" w:rsidR="009D772A" w:rsidRDefault="00A3128C">
      <w:pPr>
        <w:pStyle w:val="Standard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/ rozloučení bude společné pro všechny třídy /</w:t>
      </w:r>
    </w:p>
    <w:p w14:paraId="383EAB2C" w14:textId="77777777" w:rsidR="009D772A" w:rsidRDefault="009D772A">
      <w:pPr>
        <w:pStyle w:val="Standard"/>
      </w:pPr>
    </w:p>
    <w:p w14:paraId="2B1DA3CB" w14:textId="77777777" w:rsidR="009D772A" w:rsidRDefault="009D772A">
      <w:pPr>
        <w:pStyle w:val="Standard"/>
        <w:rPr>
          <w:b/>
          <w:bCs/>
          <w:color w:val="000000"/>
          <w:sz w:val="22"/>
          <w:szCs w:val="22"/>
        </w:rPr>
      </w:pPr>
    </w:p>
    <w:sectPr w:rsidR="009D772A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ED12" w14:textId="77777777" w:rsidR="00A3128C" w:rsidRDefault="00A3128C">
      <w:pPr>
        <w:rPr>
          <w:rFonts w:hint="eastAsia"/>
        </w:rPr>
      </w:pPr>
      <w:r>
        <w:separator/>
      </w:r>
    </w:p>
  </w:endnote>
  <w:endnote w:type="continuationSeparator" w:id="0">
    <w:p w14:paraId="776FB052" w14:textId="77777777" w:rsidR="00A3128C" w:rsidRDefault="00A312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2DD" w14:textId="77777777" w:rsidR="00A3128C" w:rsidRDefault="00A312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9DB0307" w14:textId="77777777" w:rsidR="00A3128C" w:rsidRDefault="00A3128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A74"/>
    <w:multiLevelType w:val="multilevel"/>
    <w:tmpl w:val="200A949C"/>
    <w:styleLink w:val="WW8Num3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9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2C85D3E"/>
    <w:multiLevelType w:val="multilevel"/>
    <w:tmpl w:val="9E6C33C0"/>
    <w:styleLink w:val="WW8Num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AC26927"/>
    <w:multiLevelType w:val="multilevel"/>
    <w:tmpl w:val="95DA6238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54BF6375"/>
    <w:multiLevelType w:val="multilevel"/>
    <w:tmpl w:val="8C70457A"/>
    <w:styleLink w:val="WW8Num5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58B021E8"/>
    <w:multiLevelType w:val="multilevel"/>
    <w:tmpl w:val="17683472"/>
    <w:styleLink w:val="WW8Num8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FA62C69"/>
    <w:multiLevelType w:val="multilevel"/>
    <w:tmpl w:val="CDE668F6"/>
    <w:styleLink w:val="WW8Num2"/>
    <w:lvl w:ilvl="0">
      <w:start w:val="6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C31A8"/>
    <w:multiLevelType w:val="multilevel"/>
    <w:tmpl w:val="66EE2DB6"/>
    <w:styleLink w:val="WW8Num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8E848E1"/>
    <w:multiLevelType w:val="multilevel"/>
    <w:tmpl w:val="67B86972"/>
    <w:styleLink w:val="WW8Num4"/>
    <w:lvl w:ilvl="0">
      <w:start w:val="4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8" w15:restartNumberingAfterBreak="0">
    <w:nsid w:val="7EC52931"/>
    <w:multiLevelType w:val="multilevel"/>
    <w:tmpl w:val="E0164C76"/>
    <w:styleLink w:val="WW8Num7"/>
    <w:lvl w:ilvl="0">
      <w:start w:val="30"/>
      <w:numFmt w:val="decimal"/>
      <w:lvlText w:val="%1."/>
      <w:lvlJc w:val="left"/>
      <w:pPr>
        <w:ind w:left="600" w:hanging="600"/>
      </w:pPr>
    </w:lvl>
    <w:lvl w:ilvl="1">
      <w:start w:val="9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772A"/>
    <w:rsid w:val="009D772A"/>
    <w:rsid w:val="00A3128C"/>
    <w:rsid w:val="00F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FA4D"/>
  <w15:docId w15:val="{978ACC46-0D5E-4F4C-A1A0-821D96E8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Textbody"/>
    <w:uiPriority w:val="9"/>
    <w:semiHidden/>
    <w:unhideWhenUsed/>
    <w:qFormat/>
    <w:pPr>
      <w:spacing w:before="280" w:after="2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 w:cs="Mangal"/>
      <w:color w:val="1F4D78"/>
      <w:szCs w:val="21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 w:cs="Mangal"/>
      <w:i/>
      <w:iCs/>
      <w:color w:val="2E74B5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280" w:after="280"/>
    </w:p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Bezmezer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Mangal"/>
      <w:color w:val="1F4D78"/>
      <w:szCs w:val="21"/>
    </w:rPr>
  </w:style>
  <w:style w:type="character" w:customStyle="1" w:styleId="Nadpis4Char">
    <w:name w:val="Nadpis 4 Char"/>
    <w:basedOn w:val="Standardnpsmoodstavce"/>
    <w:rPr>
      <w:rFonts w:ascii="Calibri Light" w:eastAsia="Times New Roman" w:hAnsi="Calibri Light" w:cs="Mangal"/>
      <w:i/>
      <w:iCs/>
      <w:color w:val="2E74B5"/>
      <w:szCs w:val="21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rPr>
      <w:b/>
      <w:bCs/>
    </w:rPr>
  </w:style>
  <w:style w:type="character" w:styleId="Zdraznn">
    <w:name w:val="Emphasis"/>
    <w:basedOn w:val="Standardnpsmoodstavce"/>
    <w:rPr>
      <w:i/>
      <w:iCs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Num1">
    <w:name w:val="WWNum1"/>
    <w:basedOn w:val="Bezseznamu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Černá</dc:creator>
  <cp:lastModifiedBy>Kateřina</cp:lastModifiedBy>
  <cp:revision>2</cp:revision>
  <cp:lastPrinted>2024-02-19T09:24:00Z</cp:lastPrinted>
  <dcterms:created xsi:type="dcterms:W3CDTF">2025-04-23T15:25:00Z</dcterms:created>
  <dcterms:modified xsi:type="dcterms:W3CDTF">2025-04-23T15:25:00Z</dcterms:modified>
</cp:coreProperties>
</file>