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0C17" w14:textId="3F1704E5" w:rsidR="001B08BD" w:rsidRDefault="00A71A6F" w:rsidP="00FF105E">
      <w:pPr>
        <w:pStyle w:val="Standard"/>
        <w:jc w:val="center"/>
      </w:pPr>
      <w:r>
        <w:rPr>
          <w:b/>
          <w:color w:val="FF6600"/>
          <w:sz w:val="44"/>
          <w:szCs w:val="44"/>
          <w:u w:val="single"/>
        </w:rPr>
        <w:br/>
      </w:r>
      <w:r>
        <w:rPr>
          <w:b/>
          <w:color w:val="FF6600"/>
          <w:sz w:val="44"/>
          <w:szCs w:val="44"/>
          <w:u w:val="single"/>
        </w:rPr>
        <w:t xml:space="preserve">AKCE </w:t>
      </w:r>
      <w:r>
        <w:rPr>
          <w:b/>
          <w:color w:val="FF6600"/>
          <w:sz w:val="44"/>
          <w:szCs w:val="44"/>
          <w:u w:val="single"/>
        </w:rPr>
        <w:t xml:space="preserve">NA </w:t>
      </w:r>
      <w:r>
        <w:rPr>
          <w:b/>
          <w:color w:val="FF6600"/>
          <w:sz w:val="44"/>
          <w:szCs w:val="44"/>
          <w:u w:val="single"/>
        </w:rPr>
        <w:t>BŘEZEN 2025</w:t>
      </w:r>
      <w:r>
        <w:rPr>
          <w:b/>
          <w:color w:val="FF6600"/>
          <w:sz w:val="44"/>
          <w:szCs w:val="44"/>
          <w:u w:val="single"/>
        </w:rPr>
        <w:br/>
      </w:r>
    </w:p>
    <w:p w14:paraId="5A7B8F9E" w14:textId="77777777" w:rsidR="001B08BD" w:rsidRDefault="001B08BD">
      <w:pPr>
        <w:pStyle w:val="Standard"/>
        <w:rPr>
          <w:color w:val="FF6600"/>
        </w:rPr>
      </w:pPr>
    </w:p>
    <w:p w14:paraId="51418241" w14:textId="77777777" w:rsidR="001B08BD" w:rsidRDefault="00A71A6F">
      <w:pPr>
        <w:pStyle w:val="Standard"/>
      </w:pPr>
      <w:r>
        <w:rPr>
          <w:color w:val="FF6600"/>
        </w:rPr>
        <w:t xml:space="preserve">  </w:t>
      </w:r>
      <w:r>
        <w:rPr>
          <w:b/>
          <w:color w:val="FF6600"/>
          <w:u w:val="single"/>
        </w:rPr>
        <w:t>Akce předškoláků se nehradí z Kulturního fondu rodičů, finance se vybírají před akcí</w:t>
      </w:r>
    </w:p>
    <w:p w14:paraId="592ED9FE" w14:textId="77777777" w:rsidR="001B08BD" w:rsidRDefault="001B08BD">
      <w:pPr>
        <w:pStyle w:val="Standard"/>
        <w:rPr>
          <w:b/>
        </w:rPr>
      </w:pPr>
    </w:p>
    <w:p w14:paraId="756DD211" w14:textId="7B430DFC" w:rsidR="001B08BD" w:rsidRDefault="00A71A6F">
      <w:pPr>
        <w:pStyle w:val="Standard"/>
      </w:pPr>
      <w:r>
        <w:rPr>
          <w:b/>
        </w:rPr>
        <w:t xml:space="preserve">3.3. kdo má zájem zaplatit </w:t>
      </w:r>
      <w:r>
        <w:rPr>
          <w:b/>
          <w:u w:val="single"/>
        </w:rPr>
        <w:t>školné a stravné v </w:t>
      </w:r>
      <w:proofErr w:type="gramStart"/>
      <w:r>
        <w:rPr>
          <w:b/>
          <w:u w:val="single"/>
        </w:rPr>
        <w:t>hotovosti</w:t>
      </w:r>
      <w:r>
        <w:rPr>
          <w:b/>
        </w:rPr>
        <w:t xml:space="preserve"> </w:t>
      </w:r>
      <w:r>
        <w:rPr>
          <w:b/>
        </w:rPr>
        <w:t xml:space="preserve">- </w:t>
      </w:r>
      <w:r>
        <w:t>nechte</w:t>
      </w:r>
      <w:proofErr w:type="gramEnd"/>
      <w:r>
        <w:t xml:space="preserve"> si na třídu</w:t>
      </w:r>
    </w:p>
    <w:p w14:paraId="1120CC7E" w14:textId="77777777" w:rsidR="001B08BD" w:rsidRDefault="00A71A6F">
      <w:pPr>
        <w:pStyle w:val="Standard"/>
      </w:pPr>
      <w:r>
        <w:t xml:space="preserve">         zavolat paní hospodářku Romanku mezi </w:t>
      </w:r>
      <w:proofErr w:type="gramStart"/>
      <w:r>
        <w:t>8 – 16</w:t>
      </w:r>
      <w:proofErr w:type="gramEnd"/>
      <w:r>
        <w:t xml:space="preserve"> hodinou nebo zanechte přesnou částku</w:t>
      </w:r>
    </w:p>
    <w:p w14:paraId="3251AA0F" w14:textId="77777777" w:rsidR="001B08BD" w:rsidRDefault="00A71A6F">
      <w:pPr>
        <w:pStyle w:val="Standard"/>
      </w:pPr>
      <w:r>
        <w:t xml:space="preserve">         v nadepsané obálce na třídě</w:t>
      </w:r>
    </w:p>
    <w:p w14:paraId="01F5C257" w14:textId="3614C966" w:rsidR="001B08BD" w:rsidRDefault="00A71A6F">
      <w:pPr>
        <w:pStyle w:val="Standard"/>
      </w:pPr>
      <w:r>
        <w:br/>
      </w:r>
      <w:r>
        <w:rPr>
          <w:b/>
        </w:rPr>
        <w:t>3.3.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 xml:space="preserve">Beseda se spisovatelkou </w:t>
      </w:r>
      <w:r w:rsidR="00FF105E">
        <w:rPr>
          <w:b/>
          <w:bCs/>
          <w:color w:val="000000"/>
        </w:rPr>
        <w:t xml:space="preserve">A. </w:t>
      </w:r>
      <w:proofErr w:type="spellStart"/>
      <w:proofErr w:type="gramStart"/>
      <w:r>
        <w:rPr>
          <w:b/>
          <w:bCs/>
          <w:color w:val="000000"/>
        </w:rPr>
        <w:t>Popprovou</w:t>
      </w:r>
      <w:proofErr w:type="spellEnd"/>
      <w:r>
        <w:rPr>
          <w:b/>
          <w:bCs/>
          <w:color w:val="FF0000"/>
        </w:rPr>
        <w:t xml:space="preserve"> - </w:t>
      </w:r>
      <w:r>
        <w:rPr>
          <w:b/>
          <w:bCs/>
          <w:color w:val="000000"/>
        </w:rPr>
        <w:t>povídání</w:t>
      </w:r>
      <w:proofErr w:type="gramEnd"/>
      <w:r>
        <w:rPr>
          <w:b/>
          <w:bCs/>
          <w:color w:val="000000"/>
        </w:rPr>
        <w:t xml:space="preserve"> o knize Průzkumník Žárovka s workshopem</w:t>
      </w:r>
    </w:p>
    <w:p w14:paraId="4C2D429F" w14:textId="77777777" w:rsidR="001B08BD" w:rsidRDefault="00A71A6F">
      <w:pPr>
        <w:pStyle w:val="Standard"/>
        <w:rPr>
          <w:bCs/>
          <w:color w:val="000000"/>
        </w:rPr>
      </w:pPr>
      <w:r>
        <w:rPr>
          <w:bCs/>
          <w:color w:val="000000"/>
        </w:rPr>
        <w:t xml:space="preserve">         akce p</w:t>
      </w:r>
      <w:r>
        <w:rPr>
          <w:bCs/>
          <w:color w:val="000000"/>
        </w:rPr>
        <w:t xml:space="preserve">ro všechny děti ve třídě Kytička, začátek akce v 9,00 hod. </w:t>
      </w:r>
      <w:r>
        <w:rPr>
          <w:bCs/>
          <w:color w:val="000000"/>
        </w:rPr>
        <w:br/>
      </w:r>
    </w:p>
    <w:p w14:paraId="7F619E62" w14:textId="77777777" w:rsidR="001B08BD" w:rsidRDefault="00A71A6F">
      <w:pPr>
        <w:pStyle w:val="Standard"/>
      </w:pPr>
      <w:r>
        <w:rPr>
          <w:b/>
        </w:rPr>
        <w:t xml:space="preserve">4.3. </w:t>
      </w:r>
      <w:r>
        <w:rPr>
          <w:b/>
          <w:color w:val="FF0000"/>
        </w:rPr>
        <w:t>pro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       14,55 – 15,25 hod. </w:t>
      </w:r>
      <w:r>
        <w:t>ve třídě Čtyřlístek                       /zajišťují paní učitelky Petra a Dana/</w:t>
      </w:r>
      <w:r>
        <w:br/>
      </w:r>
    </w:p>
    <w:p w14:paraId="5F061787" w14:textId="77777777" w:rsidR="001B08BD" w:rsidRDefault="00A71A6F">
      <w:pPr>
        <w:pStyle w:val="Standard"/>
      </w:pPr>
      <w:r>
        <w:rPr>
          <w:b/>
          <w:bCs/>
          <w:color w:val="000000"/>
        </w:rPr>
        <w:t xml:space="preserve">5.3. </w:t>
      </w:r>
      <w:r>
        <w:rPr>
          <w:b/>
          <w:bCs/>
          <w:color w:val="FF0000"/>
        </w:rPr>
        <w:t xml:space="preserve">pro </w:t>
      </w:r>
      <w:proofErr w:type="gramStart"/>
      <w:r>
        <w:rPr>
          <w:b/>
          <w:bCs/>
          <w:color w:val="FF0000"/>
        </w:rPr>
        <w:t>předšk</w:t>
      </w:r>
      <w:r>
        <w:rPr>
          <w:b/>
          <w:bCs/>
          <w:color w:val="FF0000"/>
        </w:rPr>
        <w:t>oláky</w:t>
      </w:r>
      <w:r>
        <w:rPr>
          <w:b/>
          <w:bCs/>
          <w:color w:val="000000"/>
        </w:rPr>
        <w:t xml:space="preserve">  -</w:t>
      </w:r>
      <w:proofErr w:type="gramEnd"/>
      <w:r>
        <w:rPr>
          <w:b/>
          <w:bCs/>
          <w:color w:val="000000"/>
        </w:rPr>
        <w:t xml:space="preserve"> Klub předškoláků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Výtvarný kroužek – </w:t>
      </w:r>
      <w:r>
        <w:rPr>
          <w:color w:val="000000"/>
        </w:rPr>
        <w:t>od 9,00 ve třídě Kytička</w:t>
      </w:r>
    </w:p>
    <w:p w14:paraId="07C16EB0" w14:textId="77777777" w:rsidR="001B08BD" w:rsidRDefault="00A71A6F">
      <w:pPr>
        <w:pStyle w:val="Standar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/ zajišťují paní učitelky Dáša a Helenka/</w:t>
      </w:r>
    </w:p>
    <w:p w14:paraId="22C004D8" w14:textId="77777777" w:rsidR="001B08BD" w:rsidRDefault="001B08BD">
      <w:pPr>
        <w:pStyle w:val="Standard"/>
        <w:rPr>
          <w:b/>
        </w:rPr>
      </w:pPr>
    </w:p>
    <w:p w14:paraId="3B86A112" w14:textId="77777777" w:rsidR="001B08BD" w:rsidRDefault="00A71A6F">
      <w:pPr>
        <w:pStyle w:val="Standard"/>
      </w:pPr>
      <w:r>
        <w:rPr>
          <w:b/>
        </w:rPr>
        <w:t xml:space="preserve">6.3. </w:t>
      </w:r>
      <w:r>
        <w:rPr>
          <w:b/>
          <w:color w:val="FF0000"/>
        </w:rPr>
        <w:t xml:space="preserve">pro </w:t>
      </w:r>
      <w:proofErr w:type="gramStart"/>
      <w:r>
        <w:rPr>
          <w:b/>
          <w:color w:val="FF0000"/>
        </w:rPr>
        <w:t>předškoláky</w:t>
      </w:r>
      <w:r>
        <w:rPr>
          <w:b/>
          <w:color w:val="C9211E"/>
        </w:rPr>
        <w:t xml:space="preserve"> </w:t>
      </w:r>
      <w:r>
        <w:rPr>
          <w:b/>
          <w:color w:val="000000"/>
        </w:rPr>
        <w:t xml:space="preserve">- </w:t>
      </w:r>
      <w:r>
        <w:rPr>
          <w:b/>
        </w:rPr>
        <w:t>Klub</w:t>
      </w:r>
      <w:proofErr w:type="gramEnd"/>
      <w:r>
        <w:rPr>
          <w:b/>
        </w:rPr>
        <w:t xml:space="preserve"> předškoláka – Sportovní hala Tempo, odchod z MŠ</w:t>
      </w:r>
      <w:r>
        <w:rPr>
          <w:b/>
        </w:rPr>
        <w:br/>
      </w:r>
      <w:r>
        <w:rPr>
          <w:b/>
        </w:rPr>
        <w:t xml:space="preserve">       v 9,15 hod., </w:t>
      </w:r>
      <w:r>
        <w:t>s</w:t>
      </w:r>
      <w:r>
        <w:rPr>
          <w:bCs/>
          <w:color w:val="000000"/>
        </w:rPr>
        <w:t xml:space="preserve"> sebou: batoh, boty se světlou podrážkou, převlečení a láhev s pitím                                        </w:t>
      </w:r>
    </w:p>
    <w:p w14:paraId="36DDF7C5" w14:textId="77777777" w:rsidR="001B08BD" w:rsidRDefault="00A71A6F">
      <w:pPr>
        <w:pStyle w:val="Standard"/>
      </w:pPr>
      <w:r>
        <w:rPr>
          <w:bCs/>
          <w:color w:val="C9211E"/>
        </w:rPr>
        <w:t xml:space="preserve">                                                                      </w:t>
      </w:r>
      <w:r>
        <w:rPr>
          <w:bCs/>
          <w:color w:val="C9211E"/>
        </w:rPr>
        <w:t xml:space="preserve">                   </w:t>
      </w:r>
      <w:r>
        <w:rPr>
          <w:color w:val="000000"/>
        </w:rPr>
        <w:t>/ zajišťují paní učitelky ze třídy Sluníčko/</w:t>
      </w:r>
      <w:r>
        <w:rPr>
          <w:color w:val="000000"/>
        </w:rPr>
        <w:br/>
      </w:r>
      <w:r>
        <w:br/>
      </w:r>
      <w:r>
        <w:rPr>
          <w:b/>
        </w:rPr>
        <w:t>7.3. Keramika v </w:t>
      </w:r>
      <w:proofErr w:type="spellStart"/>
      <w:r>
        <w:rPr>
          <w:b/>
        </w:rPr>
        <w:t>Cuřínce</w:t>
      </w:r>
      <w:proofErr w:type="spellEnd"/>
      <w:r>
        <w:t xml:space="preserve"> – pravidelná měsíční akce pro přihlášené děti,</w:t>
      </w:r>
    </w:p>
    <w:p w14:paraId="7C771E4C" w14:textId="77777777" w:rsidR="001B08BD" w:rsidRDefault="00A71A6F">
      <w:pPr>
        <w:pStyle w:val="Standard"/>
      </w:pPr>
      <w:r>
        <w:t xml:space="preserve">          odchod z MŠ v 9,00 hod.                                                           / zajišťuje paní učitelka Pe</w:t>
      </w:r>
      <w:r>
        <w:t>tra/</w:t>
      </w:r>
    </w:p>
    <w:p w14:paraId="00D252BB" w14:textId="77777777" w:rsidR="001B08BD" w:rsidRDefault="00A71A6F">
      <w:pPr>
        <w:pStyle w:val="Standard"/>
        <w:rPr>
          <w:b/>
          <w:color w:val="C9211E"/>
        </w:rPr>
      </w:pPr>
      <w:r>
        <w:rPr>
          <w:b/>
          <w:color w:val="C9211E"/>
        </w:rPr>
        <w:t xml:space="preserve">      </w:t>
      </w:r>
    </w:p>
    <w:p w14:paraId="1FBC92FF" w14:textId="77777777" w:rsidR="001B08BD" w:rsidRDefault="00A71A6F">
      <w:pPr>
        <w:pStyle w:val="Standard"/>
      </w:pPr>
      <w:proofErr w:type="gramStart"/>
      <w:r>
        <w:rPr>
          <w:b/>
        </w:rPr>
        <w:t>11</w:t>
      </w:r>
      <w:r>
        <w:rPr>
          <w:b/>
          <w:bCs/>
          <w:color w:val="000000"/>
        </w:rPr>
        <w:t xml:space="preserve">.3. </w:t>
      </w:r>
      <w:r>
        <w:rPr>
          <w:b/>
          <w:bCs/>
          <w:color w:val="C9211E"/>
        </w:rPr>
        <w:t xml:space="preserve"> </w:t>
      </w:r>
      <w:r>
        <w:rPr>
          <w:b/>
          <w:color w:val="FF0000"/>
        </w:rPr>
        <w:t>pro</w:t>
      </w:r>
      <w:proofErr w:type="gramEnd"/>
      <w:r>
        <w:rPr>
          <w:b/>
          <w:color w:val="FF0000"/>
        </w:rPr>
        <w:t xml:space="preserve">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          14,55 – 15,25 hod. </w:t>
      </w:r>
      <w:r>
        <w:t>ve třídě Čtyřlístek                    / zajišťují paní učitelky Petra a Dana/</w:t>
      </w:r>
    </w:p>
    <w:p w14:paraId="206009EC" w14:textId="77777777" w:rsidR="001B08BD" w:rsidRDefault="001B08BD">
      <w:pPr>
        <w:pStyle w:val="Standard"/>
      </w:pPr>
    </w:p>
    <w:p w14:paraId="1F695414" w14:textId="77777777" w:rsidR="001B08BD" w:rsidRDefault="00A71A6F">
      <w:pPr>
        <w:pStyle w:val="Standard"/>
      </w:pPr>
      <w:r>
        <w:rPr>
          <w:b/>
        </w:rPr>
        <w:t>12.3.</w:t>
      </w:r>
      <w:r>
        <w:t xml:space="preserve"> </w:t>
      </w:r>
      <w:r>
        <w:rPr>
          <w:b/>
          <w:color w:val="FF0000"/>
        </w:rPr>
        <w:t xml:space="preserve">pro </w:t>
      </w:r>
      <w:proofErr w:type="gramStart"/>
      <w:r>
        <w:rPr>
          <w:b/>
          <w:color w:val="FF0000"/>
        </w:rPr>
        <w:t>předškoláky</w:t>
      </w:r>
      <w:r>
        <w:rPr>
          <w:color w:val="FF0000"/>
        </w:rPr>
        <w:t xml:space="preserve"> </w:t>
      </w:r>
      <w:r>
        <w:t xml:space="preserve">- </w:t>
      </w:r>
      <w:r>
        <w:rPr>
          <w:b/>
        </w:rPr>
        <w:t>Klub</w:t>
      </w:r>
      <w:proofErr w:type="gramEnd"/>
      <w:r>
        <w:rPr>
          <w:b/>
        </w:rPr>
        <w:t xml:space="preserve"> předškoláka</w:t>
      </w:r>
      <w:r>
        <w:t xml:space="preserve"> - </w:t>
      </w:r>
      <w:r>
        <w:rPr>
          <w:b/>
        </w:rPr>
        <w:t>Vlastivědná vycházka – „Hasičská stanice Písnice“</w:t>
      </w:r>
    </w:p>
    <w:p w14:paraId="26CB3AFA" w14:textId="77777777" w:rsidR="001B08BD" w:rsidRDefault="00A71A6F">
      <w:pPr>
        <w:pStyle w:val="Standard"/>
      </w:pPr>
      <w:r>
        <w:rPr>
          <w:b/>
        </w:rPr>
        <w:t xml:space="preserve">  </w:t>
      </w:r>
      <w:r>
        <w:rPr>
          <w:b/>
        </w:rPr>
        <w:t xml:space="preserve">     </w:t>
      </w:r>
      <w:r>
        <w:t xml:space="preserve"> odchod z MŠ v 8,55 hod., cena: 10,- Kč</w:t>
      </w:r>
      <w:r>
        <w:rPr>
          <w:b/>
        </w:rPr>
        <w:br/>
      </w:r>
      <w:r>
        <w:rPr>
          <w:b/>
        </w:rPr>
        <w:t xml:space="preserve">       </w:t>
      </w:r>
      <w:r>
        <w:t xml:space="preserve">                            </w:t>
      </w:r>
      <w:r>
        <w:rPr>
          <w:b/>
        </w:rPr>
        <w:t xml:space="preserve">                                                                            </w:t>
      </w:r>
      <w:r>
        <w:t>/zajišťuje paní učitelka Dana/</w:t>
      </w:r>
    </w:p>
    <w:p w14:paraId="5DA25163" w14:textId="77777777" w:rsidR="001B08BD" w:rsidRDefault="00A71A6F">
      <w:pPr>
        <w:pStyle w:val="Standard"/>
      </w:pPr>
      <w:r>
        <w:br/>
      </w:r>
      <w:r>
        <w:rPr>
          <w:b/>
          <w:bCs/>
        </w:rPr>
        <w:t xml:space="preserve">21.3. </w:t>
      </w:r>
      <w:r>
        <w:rPr>
          <w:b/>
          <w:bCs/>
          <w:color w:val="FF0000"/>
        </w:rPr>
        <w:t>pro předškoláky</w:t>
      </w:r>
      <w:r>
        <w:rPr>
          <w:b/>
          <w:bCs/>
        </w:rPr>
        <w:t xml:space="preserve"> - Klub předškoláka – </w:t>
      </w:r>
      <w:proofErr w:type="spellStart"/>
      <w:r>
        <w:rPr>
          <w:b/>
          <w:bCs/>
        </w:rPr>
        <w:t>Ekovycházka</w:t>
      </w:r>
      <w:proofErr w:type="spellEnd"/>
      <w:r>
        <w:rPr>
          <w:b/>
          <w:bCs/>
        </w:rPr>
        <w:t xml:space="preserve"> </w:t>
      </w:r>
      <w:proofErr w:type="gramStart"/>
      <w:r>
        <w:t xml:space="preserve">–  </w:t>
      </w:r>
      <w:r>
        <w:rPr>
          <w:b/>
        </w:rPr>
        <w:t>Výstava</w:t>
      </w:r>
      <w:proofErr w:type="gramEnd"/>
      <w:r>
        <w:rPr>
          <w:b/>
        </w:rPr>
        <w:t xml:space="preserve"> dr</w:t>
      </w:r>
      <w:r>
        <w:rPr>
          <w:b/>
        </w:rPr>
        <w:t>obného zvířectva,</w:t>
      </w:r>
      <w:r>
        <w:br/>
      </w:r>
      <w:r>
        <w:t xml:space="preserve">         Písnice, odchod z MŠ v 9,00 </w:t>
      </w:r>
      <w:proofErr w:type="spellStart"/>
      <w:r>
        <w:t>hod.,cena</w:t>
      </w:r>
      <w:proofErr w:type="spellEnd"/>
      <w:r>
        <w:t>: 40,- Kč</w:t>
      </w:r>
    </w:p>
    <w:p w14:paraId="37192CE0" w14:textId="77777777" w:rsidR="001B08BD" w:rsidRDefault="00A71A6F">
      <w:pPr>
        <w:pStyle w:val="Standard"/>
      </w:pPr>
      <w:r>
        <w:t xml:space="preserve">                                                                                                            /zaji</w:t>
      </w:r>
      <w:r>
        <w:rPr>
          <w:bCs/>
        </w:rPr>
        <w:t>štuje paní ředitelka Katka/</w:t>
      </w:r>
      <w:r>
        <w:rPr>
          <w:bCs/>
        </w:rPr>
        <w:br/>
      </w:r>
    </w:p>
    <w:p w14:paraId="5BDB70BB" w14:textId="77777777" w:rsidR="001B08BD" w:rsidRDefault="00A71A6F">
      <w:pPr>
        <w:pStyle w:val="Standard"/>
      </w:pPr>
      <w:r>
        <w:rPr>
          <w:b/>
        </w:rPr>
        <w:t xml:space="preserve">24. - 28.3. </w:t>
      </w:r>
      <w:r>
        <w:rPr>
          <w:b/>
          <w:shd w:val="clear" w:color="auto" w:fill="FFFF00"/>
        </w:rPr>
        <w:t>čtení před odpoledním odpočinkem s rodinami dětí</w:t>
      </w:r>
      <w:r>
        <w:rPr>
          <w:b/>
        </w:rPr>
        <w:t xml:space="preserve"> od 12,30 do 13,30</w:t>
      </w:r>
      <w:r>
        <w:rPr>
          <w:b/>
        </w:rPr>
        <w:br/>
      </w:r>
      <w:r>
        <w:rPr>
          <w:b/>
        </w:rPr>
        <w:t xml:space="preserve">                  podpora a rozvoj čtenářství – </w:t>
      </w:r>
      <w:r>
        <w:t>srdečně Vás zveme, milí rodinní příslušníci dětí,</w:t>
      </w:r>
      <w:r>
        <w:br/>
      </w:r>
      <w:r>
        <w:t xml:space="preserve">                  k četbě pohádky před odpočíváním / den a čas si prosím, dom</w:t>
      </w:r>
      <w:r>
        <w:t>luvte ve své třídě/</w:t>
      </w:r>
      <w:r>
        <w:br/>
      </w:r>
    </w:p>
    <w:p w14:paraId="0C808A3B" w14:textId="77777777" w:rsidR="001B08BD" w:rsidRDefault="00A71A6F">
      <w:pPr>
        <w:pStyle w:val="Standard"/>
      </w:pPr>
      <w:r>
        <w:rPr>
          <w:b/>
          <w:bCs/>
          <w:color w:val="FF0000"/>
        </w:rPr>
        <w:br/>
      </w:r>
      <w:r>
        <w:rPr>
          <w:b/>
          <w:bCs/>
          <w:color w:val="000000"/>
        </w:rPr>
        <w:t xml:space="preserve">28.3. </w:t>
      </w:r>
      <w:r>
        <w:rPr>
          <w:b/>
          <w:bCs/>
          <w:color w:val="FF0000"/>
        </w:rPr>
        <w:t xml:space="preserve">pro předškoláky – </w:t>
      </w:r>
      <w:r>
        <w:rPr>
          <w:b/>
          <w:bCs/>
          <w:color w:val="000000"/>
        </w:rPr>
        <w:t xml:space="preserve">Noc s Andersenem s přespáním ve školce, </w:t>
      </w:r>
      <w:r>
        <w:rPr>
          <w:bCs/>
          <w:color w:val="000000"/>
        </w:rPr>
        <w:t xml:space="preserve">akce pro všechny  </w:t>
      </w:r>
      <w:r>
        <w:rPr>
          <w:bCs/>
          <w:color w:val="000000"/>
        </w:rPr>
        <w:br/>
      </w:r>
      <w:r>
        <w:rPr>
          <w:bCs/>
          <w:color w:val="000000"/>
        </w:rPr>
        <w:t xml:space="preserve">         předškoláky</w:t>
      </w:r>
      <w:r>
        <w:rPr>
          <w:b/>
          <w:bCs/>
          <w:color w:val="000000"/>
        </w:rPr>
        <w:t xml:space="preserve"> - </w:t>
      </w:r>
      <w:r>
        <w:rPr>
          <w:bCs/>
          <w:color w:val="000000"/>
        </w:rPr>
        <w:t xml:space="preserve">pohádkové soutěžení, pohádka proč Andersen neměl rád své jméno,   </w:t>
      </w:r>
      <w:r>
        <w:rPr>
          <w:bCs/>
          <w:color w:val="000000"/>
        </w:rPr>
        <w:br/>
      </w:r>
      <w:r>
        <w:rPr>
          <w:bCs/>
          <w:color w:val="000000"/>
        </w:rPr>
        <w:t xml:space="preserve">         seznámení s novými knížkami, informace o Dánsku a dá</w:t>
      </w:r>
      <w:r>
        <w:rPr>
          <w:bCs/>
          <w:color w:val="000000"/>
        </w:rPr>
        <w:t xml:space="preserve">nské recepty, /připravíme si </w:t>
      </w:r>
      <w:r>
        <w:rPr>
          <w:bCs/>
          <w:color w:val="000000"/>
        </w:rPr>
        <w:br/>
      </w:r>
      <w:r>
        <w:rPr>
          <w:bCs/>
          <w:color w:val="000000"/>
        </w:rPr>
        <w:t xml:space="preserve">         na ochutnání dánské obložené chleby/, přespání </w:t>
      </w:r>
      <w:r>
        <w:rPr>
          <w:b/>
          <w:bCs/>
          <w:color w:val="000000"/>
        </w:rPr>
        <w:t xml:space="preserve">/ jména předškoláků, kteří budou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         po akci ve školce spát, prosím, nahlaste ve své třídě/</w:t>
      </w:r>
      <w:r>
        <w:rPr>
          <w:bCs/>
          <w:color w:val="000000"/>
        </w:rPr>
        <w:br/>
      </w:r>
      <w:r>
        <w:rPr>
          <w:bCs/>
          <w:color w:val="000000"/>
        </w:rPr>
        <w:t xml:space="preserve">         začátek akce v 18,00 hod. – konec akce ve 20,00 hod. pro děti, </w:t>
      </w:r>
      <w:r>
        <w:rPr>
          <w:bCs/>
          <w:color w:val="000000"/>
        </w:rPr>
        <w:t xml:space="preserve">které ve školce nebudou   </w:t>
      </w:r>
      <w:r>
        <w:rPr>
          <w:bCs/>
          <w:color w:val="000000"/>
        </w:rPr>
        <w:br/>
      </w:r>
      <w:r>
        <w:rPr>
          <w:bCs/>
          <w:color w:val="000000"/>
        </w:rPr>
        <w:t xml:space="preserve">         spát a v 7,30 hod. pro děti, které budou ve školce přespávat  </w:t>
      </w:r>
      <w:r>
        <w:rPr>
          <w:bCs/>
          <w:color w:val="000000"/>
        </w:rPr>
        <w:br/>
      </w:r>
      <w:r>
        <w:rPr>
          <w:bCs/>
          <w:color w:val="000000"/>
        </w:rPr>
        <w:t xml:space="preserve">                                                                                           /zajišťují paní učitelky Dáša a Kačka/</w:t>
      </w:r>
      <w:r>
        <w:rPr>
          <w:bCs/>
          <w:color w:val="000000"/>
        </w:rPr>
        <w:br/>
      </w:r>
    </w:p>
    <w:p w14:paraId="3A43BA2C" w14:textId="77777777" w:rsidR="001B08BD" w:rsidRDefault="00A71A6F">
      <w:pPr>
        <w:pStyle w:val="Standard"/>
      </w:pPr>
      <w:r>
        <w:rPr>
          <w:bCs/>
          <w:color w:val="000000"/>
          <w:sz w:val="26"/>
          <w:szCs w:val="26"/>
        </w:rPr>
        <w:br/>
      </w:r>
    </w:p>
    <w:p w14:paraId="271534C9" w14:textId="77777777" w:rsidR="001B08BD" w:rsidRDefault="001B08BD">
      <w:pPr>
        <w:pStyle w:val="Standard"/>
        <w:rPr>
          <w:b/>
        </w:rPr>
      </w:pPr>
    </w:p>
    <w:sectPr w:rsidR="001B08BD">
      <w:pgSz w:w="11906" w:h="16838"/>
      <w:pgMar w:top="567" w:right="567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8DBD" w14:textId="77777777" w:rsidR="00A71A6F" w:rsidRDefault="00A71A6F">
      <w:pPr>
        <w:rPr>
          <w:rFonts w:hint="eastAsia"/>
        </w:rPr>
      </w:pPr>
      <w:r>
        <w:separator/>
      </w:r>
    </w:p>
  </w:endnote>
  <w:endnote w:type="continuationSeparator" w:id="0">
    <w:p w14:paraId="2636828F" w14:textId="77777777" w:rsidR="00A71A6F" w:rsidRDefault="00A71A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3096" w14:textId="77777777" w:rsidR="00A71A6F" w:rsidRDefault="00A71A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A77E37" w14:textId="77777777" w:rsidR="00A71A6F" w:rsidRDefault="00A71A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719"/>
    <w:multiLevelType w:val="multilevel"/>
    <w:tmpl w:val="52CE07E8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AA62CB"/>
    <w:multiLevelType w:val="multilevel"/>
    <w:tmpl w:val="C414CA46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F5806EC"/>
    <w:multiLevelType w:val="multilevel"/>
    <w:tmpl w:val="936AC43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EE51E39"/>
    <w:multiLevelType w:val="multilevel"/>
    <w:tmpl w:val="3C1435D8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5D2F"/>
    <w:multiLevelType w:val="multilevel"/>
    <w:tmpl w:val="2C2AB2B2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F250214"/>
    <w:multiLevelType w:val="multilevel"/>
    <w:tmpl w:val="D3E0DBB0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6" w15:restartNumberingAfterBreak="0">
    <w:nsid w:val="567C2AC1"/>
    <w:multiLevelType w:val="multilevel"/>
    <w:tmpl w:val="C57012CE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C1853AE"/>
    <w:multiLevelType w:val="multilevel"/>
    <w:tmpl w:val="E2F0C16A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F1B2195"/>
    <w:multiLevelType w:val="multilevel"/>
    <w:tmpl w:val="2ACAE2DA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08BD"/>
    <w:rsid w:val="001B08BD"/>
    <w:rsid w:val="00A71A6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EA7A"/>
  <w15:docId w15:val="{C24145FB-9A9F-43A9-8084-50537C87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4D78"/>
      <w:szCs w:val="2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Mangal"/>
      <w:color w:val="1F4D78"/>
      <w:szCs w:val="21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Mangal"/>
      <w:i/>
      <w:iCs/>
      <w:color w:val="2E74B5"/>
      <w:szCs w:val="21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Num1">
    <w:name w:val="WWNum1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Downloads/akce%20b&#345;ezen%2025.odt/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461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Černá</dc:creator>
  <cp:lastModifiedBy>Kateřina</cp:lastModifiedBy>
  <cp:revision>2</cp:revision>
  <cp:lastPrinted>2025-02-19T14:50:00Z</cp:lastPrinted>
  <dcterms:created xsi:type="dcterms:W3CDTF">2025-02-24T15:06:00Z</dcterms:created>
  <dcterms:modified xsi:type="dcterms:W3CDTF">2025-02-24T15:06:00Z</dcterms:modified>
</cp:coreProperties>
</file>